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63D5F" w14:textId="74CD5FCC" w:rsidR="007454D3" w:rsidRDefault="009C7F4A">
      <w:pPr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受験申込書添付資料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372"/>
        <w:gridCol w:w="1106"/>
        <w:gridCol w:w="1122"/>
        <w:gridCol w:w="600"/>
        <w:gridCol w:w="480"/>
        <w:gridCol w:w="540"/>
        <w:gridCol w:w="3060"/>
      </w:tblGrid>
      <w:tr w:rsidR="007454D3" w14:paraId="359DDAD4" w14:textId="77777777">
        <w:trPr>
          <w:trHeight w:val="720"/>
        </w:trPr>
        <w:tc>
          <w:tcPr>
            <w:tcW w:w="1260" w:type="dxa"/>
            <w:vAlign w:val="center"/>
          </w:tcPr>
          <w:p w14:paraId="4B4F8117" w14:textId="77777777" w:rsidR="007454D3" w:rsidRDefault="007454D3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受験番号</w:t>
            </w:r>
          </w:p>
        </w:tc>
        <w:tc>
          <w:tcPr>
            <w:tcW w:w="1372" w:type="dxa"/>
          </w:tcPr>
          <w:p w14:paraId="44182659" w14:textId="77777777" w:rsidR="007454D3" w:rsidRDefault="007454D3">
            <w:pPr>
              <w:rPr>
                <w:rFonts w:eastAsia="ＭＳ ゴシック"/>
                <w:sz w:val="20"/>
              </w:rPr>
            </w:pPr>
          </w:p>
        </w:tc>
        <w:tc>
          <w:tcPr>
            <w:tcW w:w="1106" w:type="dxa"/>
          </w:tcPr>
          <w:p w14:paraId="6D83F9BF" w14:textId="11688914" w:rsidR="007454D3" w:rsidRDefault="00822D11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フリガナ</w:t>
            </w:r>
          </w:p>
          <w:p w14:paraId="7B111748" w14:textId="77777777" w:rsidR="007454D3" w:rsidRDefault="007454D3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氏　　名</w:t>
            </w:r>
          </w:p>
        </w:tc>
        <w:tc>
          <w:tcPr>
            <w:tcW w:w="1722" w:type="dxa"/>
            <w:gridSpan w:val="2"/>
          </w:tcPr>
          <w:p w14:paraId="59B731F2" w14:textId="77777777" w:rsidR="007454D3" w:rsidRDefault="007454D3">
            <w:pPr>
              <w:rPr>
                <w:rFonts w:eastAsia="ＭＳ ゴシック"/>
                <w:sz w:val="20"/>
              </w:rPr>
            </w:pPr>
          </w:p>
        </w:tc>
        <w:tc>
          <w:tcPr>
            <w:tcW w:w="1020" w:type="dxa"/>
            <w:gridSpan w:val="2"/>
          </w:tcPr>
          <w:p w14:paraId="6403F671" w14:textId="77777777" w:rsidR="007454D3" w:rsidRDefault="007454D3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年　　齢</w:t>
            </w:r>
          </w:p>
          <w:p w14:paraId="07122B9D" w14:textId="77777777" w:rsidR="007454D3" w:rsidRDefault="007454D3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生年月日</w:t>
            </w:r>
          </w:p>
        </w:tc>
        <w:tc>
          <w:tcPr>
            <w:tcW w:w="3060" w:type="dxa"/>
          </w:tcPr>
          <w:p w14:paraId="5F1FE25A" w14:textId="77777777" w:rsidR="007454D3" w:rsidRDefault="007454D3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満　　　　歳</w:t>
            </w:r>
          </w:p>
          <w:p w14:paraId="653B7900" w14:textId="7AC43296" w:rsidR="007454D3" w:rsidRDefault="007454D3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平成　　年　　月　　日</w:t>
            </w:r>
          </w:p>
        </w:tc>
      </w:tr>
      <w:tr w:rsidR="007454D3" w14:paraId="51662714" w14:textId="77777777">
        <w:trPr>
          <w:cantSplit/>
          <w:trHeight w:val="720"/>
        </w:trPr>
        <w:tc>
          <w:tcPr>
            <w:tcW w:w="1260" w:type="dxa"/>
            <w:vAlign w:val="center"/>
          </w:tcPr>
          <w:p w14:paraId="03E0CB17" w14:textId="77777777" w:rsidR="007454D3" w:rsidRDefault="007454D3">
            <w:pPr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現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住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所</w:t>
            </w:r>
          </w:p>
        </w:tc>
        <w:tc>
          <w:tcPr>
            <w:tcW w:w="3600" w:type="dxa"/>
            <w:gridSpan w:val="3"/>
            <w:vAlign w:val="center"/>
          </w:tcPr>
          <w:p w14:paraId="61DBDD30" w14:textId="77777777" w:rsidR="007454D3" w:rsidRDefault="007454D3">
            <w:pPr>
              <w:rPr>
                <w:rFonts w:eastAsia="ＭＳ ゴシック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AC15E3E" w14:textId="77777777" w:rsidR="007454D3" w:rsidRDefault="007454D3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帰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省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先</w:t>
            </w:r>
          </w:p>
        </w:tc>
        <w:tc>
          <w:tcPr>
            <w:tcW w:w="3600" w:type="dxa"/>
            <w:gridSpan w:val="2"/>
            <w:vAlign w:val="center"/>
          </w:tcPr>
          <w:p w14:paraId="77494843" w14:textId="77777777" w:rsidR="007454D3" w:rsidRDefault="007454D3">
            <w:pPr>
              <w:rPr>
                <w:rFonts w:eastAsia="ＭＳ ゴシック"/>
                <w:sz w:val="20"/>
              </w:rPr>
            </w:pPr>
          </w:p>
        </w:tc>
      </w:tr>
      <w:tr w:rsidR="007454D3" w14:paraId="677DC264" w14:textId="77777777">
        <w:trPr>
          <w:trHeight w:val="1245"/>
        </w:trPr>
        <w:tc>
          <w:tcPr>
            <w:tcW w:w="9540" w:type="dxa"/>
            <w:gridSpan w:val="8"/>
          </w:tcPr>
          <w:p w14:paraId="552AB512" w14:textId="77777777" w:rsidR="007454D3" w:rsidRPr="004F4994" w:rsidRDefault="004F4994">
            <w:pPr>
              <w:rPr>
                <w:rFonts w:eastAsia="ＭＳ ゴシック"/>
                <w:b/>
                <w:sz w:val="20"/>
              </w:rPr>
            </w:pPr>
            <w:r w:rsidRPr="004F4994">
              <w:rPr>
                <w:rFonts w:eastAsia="ＭＳ ゴシック" w:hint="eastAsia"/>
                <w:b/>
                <w:sz w:val="20"/>
              </w:rPr>
              <w:t>○</w:t>
            </w:r>
            <w:r w:rsidR="007454D3" w:rsidRPr="004F4994">
              <w:rPr>
                <w:rFonts w:eastAsia="ＭＳ ゴシック" w:hint="eastAsia"/>
                <w:b/>
                <w:sz w:val="20"/>
              </w:rPr>
              <w:t>職歴について</w:t>
            </w:r>
          </w:p>
          <w:p w14:paraId="62716820" w14:textId="77777777" w:rsidR="007454D3" w:rsidRDefault="007454D3">
            <w:pPr>
              <w:ind w:firstLineChars="100" w:firstLine="20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□ある　</w:t>
            </w:r>
            <w:r>
              <w:rPr>
                <w:rFonts w:eastAsia="ＭＳ ゴシック" w:hint="eastAsia"/>
                <w:sz w:val="20"/>
              </w:rPr>
              <w:t>[</w:t>
            </w:r>
            <w:r>
              <w:rPr>
                <w:rFonts w:eastAsia="ＭＳ ゴシック" w:hint="eastAsia"/>
                <w:sz w:val="20"/>
              </w:rPr>
              <w:t xml:space="preserve">現在の職種を具体的に記入　　　　　　　　　　　　　　　　　　　　　　　　　　　　</w:t>
            </w:r>
            <w:r>
              <w:rPr>
                <w:rFonts w:eastAsia="ＭＳ ゴシック" w:hint="eastAsia"/>
                <w:sz w:val="20"/>
              </w:rPr>
              <w:t>]</w:t>
            </w:r>
          </w:p>
          <w:p w14:paraId="33B485BE" w14:textId="77777777" w:rsidR="007454D3" w:rsidRDefault="007454D3">
            <w:pPr>
              <w:ind w:firstLineChars="100" w:firstLine="20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□なし</w:t>
            </w:r>
          </w:p>
          <w:p w14:paraId="2F7B9601" w14:textId="77777777" w:rsidR="007454D3" w:rsidRDefault="007454D3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あると答えた方にお尋ねします</w:t>
            </w:r>
          </w:p>
          <w:p w14:paraId="33365EE2" w14:textId="77777777" w:rsidR="007454D3" w:rsidRDefault="007454D3">
            <w:pPr>
              <w:ind w:firstLineChars="100" w:firstLine="20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①勤めていた事業所、業務内容、勤続年数を教えてください。（直近の職歴から３箇所まで記入）</w:t>
            </w:r>
          </w:p>
          <w:p w14:paraId="47E2D89F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649D2167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7B175DDB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4A789AE9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0FDBBC55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7BD4BAA1" w14:textId="77777777" w:rsidR="007454D3" w:rsidRDefault="007454D3">
            <w:pPr>
              <w:ind w:firstLineChars="100" w:firstLine="20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②離職理由</w:t>
            </w:r>
          </w:p>
          <w:p w14:paraId="2B08A3B5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057D1BEB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59F7FD11" w14:textId="77777777" w:rsidR="00350934" w:rsidRDefault="00350934">
            <w:pPr>
              <w:rPr>
                <w:rFonts w:eastAsia="ＭＳ ゴシック"/>
                <w:sz w:val="20"/>
              </w:rPr>
            </w:pPr>
          </w:p>
          <w:p w14:paraId="7D2A9D09" w14:textId="77777777" w:rsidR="00350934" w:rsidRDefault="00350934">
            <w:pPr>
              <w:rPr>
                <w:rFonts w:eastAsia="ＭＳ ゴシック"/>
                <w:sz w:val="20"/>
              </w:rPr>
            </w:pPr>
          </w:p>
          <w:p w14:paraId="2BA4AC96" w14:textId="77777777" w:rsidR="007454D3" w:rsidRDefault="007454D3">
            <w:pPr>
              <w:rPr>
                <w:rFonts w:eastAsia="ＭＳ ゴシック"/>
                <w:sz w:val="20"/>
              </w:rPr>
            </w:pPr>
          </w:p>
        </w:tc>
      </w:tr>
      <w:tr w:rsidR="007454D3" w14:paraId="74B784C5" w14:textId="77777777">
        <w:trPr>
          <w:trHeight w:val="4510"/>
        </w:trPr>
        <w:tc>
          <w:tcPr>
            <w:tcW w:w="9540" w:type="dxa"/>
            <w:gridSpan w:val="8"/>
            <w:tcBorders>
              <w:bottom w:val="single" w:sz="4" w:space="0" w:color="auto"/>
            </w:tcBorders>
          </w:tcPr>
          <w:p w14:paraId="5E97769B" w14:textId="354DEACB" w:rsidR="007454D3" w:rsidRPr="004F4994" w:rsidRDefault="004F4994">
            <w:pPr>
              <w:rPr>
                <w:rFonts w:eastAsia="ＭＳ ゴシック"/>
                <w:b/>
                <w:sz w:val="20"/>
              </w:rPr>
            </w:pPr>
            <w:r w:rsidRPr="004F4994">
              <w:rPr>
                <w:rFonts w:eastAsia="ＭＳ ゴシック" w:hint="eastAsia"/>
                <w:b/>
                <w:sz w:val="20"/>
              </w:rPr>
              <w:t>○</w:t>
            </w:r>
            <w:r w:rsidR="007454D3" w:rsidRPr="004F4994">
              <w:rPr>
                <w:rFonts w:eastAsia="ＭＳ ゴシック" w:hint="eastAsia"/>
                <w:b/>
                <w:sz w:val="20"/>
              </w:rPr>
              <w:t>当</w:t>
            </w:r>
            <w:r w:rsidR="00350934">
              <w:rPr>
                <w:rFonts w:eastAsia="ＭＳ ゴシック" w:hint="eastAsia"/>
                <w:b/>
                <w:sz w:val="20"/>
              </w:rPr>
              <w:t>広域連合</w:t>
            </w:r>
            <w:r w:rsidR="007454D3" w:rsidRPr="004F4994">
              <w:rPr>
                <w:rFonts w:eastAsia="ＭＳ ゴシック" w:hint="eastAsia"/>
                <w:b/>
                <w:sz w:val="20"/>
              </w:rPr>
              <w:t>以外に採用試験（民間事業所も含む）は受けていますか。（予定も含む）</w:t>
            </w:r>
          </w:p>
          <w:p w14:paraId="73ADF0F2" w14:textId="77777777" w:rsidR="007454D3" w:rsidRDefault="007454D3">
            <w:pPr>
              <w:ind w:firstLineChars="100" w:firstLine="20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□はい</w:t>
            </w:r>
          </w:p>
          <w:p w14:paraId="73016F8B" w14:textId="77777777" w:rsidR="007454D3" w:rsidRDefault="007454D3">
            <w:pPr>
              <w:ind w:firstLineChars="100" w:firstLine="20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□いいえ</w:t>
            </w:r>
          </w:p>
          <w:p w14:paraId="19211C9D" w14:textId="77777777" w:rsidR="007454D3" w:rsidRDefault="007454D3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「いいえ」と答えた方にお尋ねします。それはなぜですか。</w:t>
            </w:r>
          </w:p>
          <w:p w14:paraId="265362EB" w14:textId="77777777" w:rsidR="007454D3" w:rsidRDefault="007454D3">
            <w:pPr>
              <w:ind w:firstLineChars="100" w:firstLine="20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理由</w:t>
            </w:r>
          </w:p>
          <w:p w14:paraId="68068778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6EA4BC64" w14:textId="77777777" w:rsidR="00350934" w:rsidRDefault="00350934">
            <w:pPr>
              <w:rPr>
                <w:rFonts w:eastAsia="ＭＳ ゴシック"/>
                <w:sz w:val="20"/>
              </w:rPr>
            </w:pPr>
          </w:p>
          <w:p w14:paraId="5D87E5FA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21924BF1" w14:textId="77777777" w:rsidR="00350934" w:rsidRDefault="00350934">
            <w:pPr>
              <w:rPr>
                <w:rFonts w:eastAsia="ＭＳ ゴシック"/>
                <w:sz w:val="20"/>
              </w:rPr>
            </w:pPr>
          </w:p>
          <w:p w14:paraId="1238D299" w14:textId="77777777" w:rsidR="00350934" w:rsidRDefault="00350934">
            <w:pPr>
              <w:rPr>
                <w:rFonts w:eastAsia="ＭＳ ゴシック"/>
                <w:sz w:val="20"/>
              </w:rPr>
            </w:pPr>
          </w:p>
          <w:p w14:paraId="418E8A6D" w14:textId="77777777" w:rsidR="007454D3" w:rsidRDefault="007454D3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「はい」と答えた方にお尋ねします。</w:t>
            </w:r>
          </w:p>
          <w:p w14:paraId="5AE91CFB" w14:textId="77777777" w:rsidR="007454D3" w:rsidRDefault="0089320D">
            <w:pPr>
              <w:ind w:firstLineChars="100" w:firstLine="200"/>
              <w:rPr>
                <w:rFonts w:eastAsia="ＭＳ ゴシック"/>
                <w:sz w:val="20"/>
              </w:rPr>
            </w:pPr>
            <w:r>
              <w:rPr>
                <w:rFonts w:eastAsia="ＭＳ ゴシック"/>
                <w:noProof/>
                <w:sz w:val="20"/>
              </w:rPr>
              <w:pict w14:anchorId="471B4706">
                <v:rect id="_x0000_s2050" style="position:absolute;left:0;text-align:left;margin-left:381.6pt;margin-top:85.85pt;width:90pt;height:15.75pt;z-index:251657728" filled="f" stroked="f">
                  <v:textbox inset="5.85pt,.7pt,5.85pt,.7pt">
                    <w:txbxContent>
                      <w:p w14:paraId="06E0CF20" w14:textId="77777777" w:rsidR="00C02D40" w:rsidRDefault="00C02D40">
                        <w:r>
                          <w:rPr>
                            <w:rFonts w:hint="eastAsia"/>
                          </w:rPr>
                          <w:t>【裏面へ続く】</w:t>
                        </w:r>
                      </w:p>
                    </w:txbxContent>
                  </v:textbox>
                </v:rect>
              </w:pict>
            </w:r>
            <w:r w:rsidR="007454D3">
              <w:rPr>
                <w:rFonts w:eastAsia="ＭＳ ゴシック" w:hint="eastAsia"/>
                <w:sz w:val="20"/>
              </w:rPr>
              <w:t>内定が重複し、</w:t>
            </w:r>
            <w:r w:rsidR="00350934">
              <w:rPr>
                <w:rFonts w:eastAsia="ＭＳ ゴシック" w:hint="eastAsia"/>
                <w:sz w:val="20"/>
              </w:rPr>
              <w:t>当広域連合に</w:t>
            </w:r>
            <w:r w:rsidR="007454D3">
              <w:rPr>
                <w:rFonts w:eastAsia="ＭＳ ゴシック" w:hint="eastAsia"/>
                <w:sz w:val="20"/>
              </w:rPr>
              <w:t>採用になった場合はどうしますか。</w:t>
            </w:r>
          </w:p>
          <w:p w14:paraId="5AFBF51D" w14:textId="77777777" w:rsidR="00350934" w:rsidRDefault="00350934">
            <w:pPr>
              <w:ind w:firstLineChars="100" w:firstLine="200"/>
              <w:rPr>
                <w:rFonts w:eastAsia="ＭＳ ゴシック"/>
                <w:sz w:val="20"/>
              </w:rPr>
            </w:pPr>
          </w:p>
          <w:p w14:paraId="3FFE7311" w14:textId="77777777" w:rsidR="00350934" w:rsidRDefault="00350934">
            <w:pPr>
              <w:ind w:firstLineChars="100" w:firstLine="200"/>
              <w:rPr>
                <w:rFonts w:eastAsia="ＭＳ ゴシック"/>
                <w:sz w:val="20"/>
              </w:rPr>
            </w:pPr>
          </w:p>
          <w:p w14:paraId="333C7137" w14:textId="77777777" w:rsidR="00350934" w:rsidRDefault="00350934">
            <w:pPr>
              <w:ind w:firstLineChars="100" w:firstLine="200"/>
              <w:rPr>
                <w:rFonts w:eastAsia="ＭＳ ゴシック"/>
                <w:sz w:val="20"/>
              </w:rPr>
            </w:pPr>
          </w:p>
          <w:p w14:paraId="146152F0" w14:textId="6F5E9903" w:rsidR="00350934" w:rsidRDefault="00350934">
            <w:pPr>
              <w:ind w:firstLineChars="100" w:firstLine="200"/>
              <w:rPr>
                <w:rFonts w:eastAsia="ＭＳ ゴシック"/>
                <w:sz w:val="20"/>
              </w:rPr>
            </w:pPr>
          </w:p>
        </w:tc>
      </w:tr>
      <w:tr w:rsidR="007454D3" w14:paraId="6B8DB2CC" w14:textId="77777777">
        <w:trPr>
          <w:trHeight w:val="3600"/>
        </w:trPr>
        <w:tc>
          <w:tcPr>
            <w:tcW w:w="9540" w:type="dxa"/>
            <w:gridSpan w:val="8"/>
          </w:tcPr>
          <w:p w14:paraId="3F6D73A0" w14:textId="77777777" w:rsidR="007454D3" w:rsidRPr="004F4994" w:rsidRDefault="004F4994">
            <w:pPr>
              <w:rPr>
                <w:rFonts w:eastAsia="ＭＳ ゴシック"/>
                <w:b/>
                <w:sz w:val="20"/>
              </w:rPr>
            </w:pPr>
            <w:r w:rsidRPr="004F4994">
              <w:rPr>
                <w:rFonts w:eastAsia="ＭＳ ゴシック" w:hint="eastAsia"/>
                <w:b/>
                <w:sz w:val="20"/>
              </w:rPr>
              <w:lastRenderedPageBreak/>
              <w:t>○</w:t>
            </w:r>
            <w:r w:rsidR="007454D3" w:rsidRPr="004F4994">
              <w:rPr>
                <w:rFonts w:eastAsia="ＭＳ ゴシック" w:hint="eastAsia"/>
                <w:b/>
                <w:sz w:val="20"/>
              </w:rPr>
              <w:t>今までの生活（仕事上、プライベートを問わず）の中で、「一番うれしかったこと」と「一番つらかったこと」をひとつずつ記入してください</w:t>
            </w:r>
          </w:p>
          <w:p w14:paraId="64F996EA" w14:textId="77777777" w:rsidR="007454D3" w:rsidRDefault="004F4994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・</w:t>
            </w:r>
            <w:r w:rsidR="007454D3">
              <w:rPr>
                <w:rFonts w:eastAsia="ＭＳ ゴシック" w:hint="eastAsia"/>
                <w:sz w:val="20"/>
              </w:rPr>
              <w:t>一番うれしかったこと</w:t>
            </w:r>
          </w:p>
          <w:p w14:paraId="561F8E63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13A63DB7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6B9A4F79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19E7C56D" w14:textId="77777777" w:rsidR="007454D3" w:rsidRDefault="004F4994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・</w:t>
            </w:r>
            <w:r w:rsidR="007454D3">
              <w:rPr>
                <w:rFonts w:eastAsia="ＭＳ ゴシック" w:hint="eastAsia"/>
                <w:sz w:val="20"/>
              </w:rPr>
              <w:t>一番つらかったこと</w:t>
            </w:r>
          </w:p>
        </w:tc>
      </w:tr>
      <w:tr w:rsidR="007454D3" w14:paraId="7B7041A7" w14:textId="77777777">
        <w:trPr>
          <w:trHeight w:val="2505"/>
        </w:trPr>
        <w:tc>
          <w:tcPr>
            <w:tcW w:w="9540" w:type="dxa"/>
            <w:gridSpan w:val="8"/>
          </w:tcPr>
          <w:p w14:paraId="361131E6" w14:textId="77777777" w:rsidR="007454D3" w:rsidRPr="004F4994" w:rsidRDefault="004F4994">
            <w:pPr>
              <w:rPr>
                <w:rFonts w:eastAsia="ＭＳ ゴシック"/>
                <w:b/>
                <w:sz w:val="20"/>
              </w:rPr>
            </w:pPr>
            <w:r w:rsidRPr="004F4994">
              <w:rPr>
                <w:rFonts w:eastAsia="ＭＳ ゴシック" w:hint="eastAsia"/>
                <w:b/>
                <w:sz w:val="20"/>
              </w:rPr>
              <w:t>○</w:t>
            </w:r>
            <w:r w:rsidR="007454D3" w:rsidRPr="004F4994">
              <w:rPr>
                <w:rFonts w:eastAsia="ＭＳ ゴシック" w:hint="eastAsia"/>
                <w:b/>
                <w:sz w:val="20"/>
              </w:rPr>
              <w:t>自分の長所と短所を具体的にひとつずつ記入してください</w:t>
            </w:r>
          </w:p>
          <w:p w14:paraId="4CB40CB6" w14:textId="77777777" w:rsidR="007454D3" w:rsidRDefault="004F4994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・</w:t>
            </w:r>
            <w:r w:rsidR="007454D3">
              <w:rPr>
                <w:rFonts w:eastAsia="ＭＳ ゴシック" w:hint="eastAsia"/>
                <w:sz w:val="20"/>
              </w:rPr>
              <w:t>長所</w:t>
            </w:r>
          </w:p>
          <w:p w14:paraId="325878E3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07225CFB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4C55CBB8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12753713" w14:textId="77777777" w:rsidR="007454D3" w:rsidRDefault="004F4994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・</w:t>
            </w:r>
            <w:r w:rsidR="007454D3">
              <w:rPr>
                <w:rFonts w:eastAsia="ＭＳ ゴシック" w:hint="eastAsia"/>
                <w:sz w:val="20"/>
              </w:rPr>
              <w:t>短所</w:t>
            </w:r>
          </w:p>
          <w:p w14:paraId="35CE9697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5173EBA8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67246CD6" w14:textId="77777777" w:rsidR="007454D3" w:rsidRDefault="007454D3">
            <w:pPr>
              <w:rPr>
                <w:rFonts w:eastAsia="ＭＳ ゴシック"/>
                <w:sz w:val="20"/>
              </w:rPr>
            </w:pPr>
          </w:p>
        </w:tc>
      </w:tr>
      <w:tr w:rsidR="007454D3" w14:paraId="399B0297" w14:textId="77777777">
        <w:trPr>
          <w:trHeight w:val="6446"/>
        </w:trPr>
        <w:tc>
          <w:tcPr>
            <w:tcW w:w="9540" w:type="dxa"/>
            <w:gridSpan w:val="8"/>
          </w:tcPr>
          <w:p w14:paraId="38B0E18A" w14:textId="77777777" w:rsidR="006E5262" w:rsidRDefault="004F4994">
            <w:pPr>
              <w:rPr>
                <w:rFonts w:eastAsia="ＭＳ ゴシック"/>
                <w:b/>
                <w:sz w:val="20"/>
              </w:rPr>
            </w:pPr>
            <w:r w:rsidRPr="004F4994">
              <w:rPr>
                <w:rFonts w:eastAsia="ＭＳ ゴシック" w:hint="eastAsia"/>
                <w:b/>
                <w:sz w:val="20"/>
              </w:rPr>
              <w:t>○</w:t>
            </w:r>
            <w:r w:rsidR="00DB0B3D">
              <w:rPr>
                <w:rFonts w:eastAsia="ＭＳ ゴシック" w:hint="eastAsia"/>
                <w:b/>
                <w:sz w:val="20"/>
              </w:rPr>
              <w:t>鳥羽志勢広域連合の職員</w:t>
            </w:r>
            <w:r w:rsidR="007454D3" w:rsidRPr="004F4994">
              <w:rPr>
                <w:rFonts w:eastAsia="ＭＳ ゴシック" w:hint="eastAsia"/>
                <w:b/>
                <w:sz w:val="20"/>
              </w:rPr>
              <w:t>となったらどのような仕事がしたいですか。</w:t>
            </w:r>
          </w:p>
          <w:p w14:paraId="1C93A3CC" w14:textId="2A4D3FD1" w:rsidR="007454D3" w:rsidRPr="004F4994" w:rsidRDefault="006E5262">
            <w:pPr>
              <w:rPr>
                <w:rFonts w:eastAsia="ＭＳ ゴシック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※鳥羽志勢広域連合には総務課、衛生課（し尿処理施設運営）、環境課（ごみ処理施設運営）、介護保険課（介護認定事務等）が設置されています。</w:t>
            </w:r>
          </w:p>
          <w:p w14:paraId="66FF93F6" w14:textId="77777777" w:rsidR="007454D3" w:rsidRPr="00DB0B3D" w:rsidRDefault="007454D3">
            <w:pPr>
              <w:rPr>
                <w:rFonts w:eastAsia="ＭＳ ゴシック"/>
                <w:sz w:val="20"/>
              </w:rPr>
            </w:pPr>
          </w:p>
          <w:p w14:paraId="75DC2FD0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1B232A89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2F2399DF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03D2BA29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463C6892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1684934A" w14:textId="77777777" w:rsidR="007454D3" w:rsidRDefault="007454D3">
            <w:pPr>
              <w:rPr>
                <w:rFonts w:eastAsia="ＭＳ ゴシック"/>
                <w:sz w:val="20"/>
              </w:rPr>
            </w:pPr>
          </w:p>
          <w:p w14:paraId="77134716" w14:textId="487DDC99" w:rsidR="007454D3" w:rsidRPr="004F4994" w:rsidRDefault="004F4994">
            <w:pPr>
              <w:rPr>
                <w:rFonts w:eastAsia="ＭＳ ゴシック"/>
                <w:b/>
                <w:sz w:val="20"/>
              </w:rPr>
            </w:pPr>
            <w:r w:rsidRPr="004F4994">
              <w:rPr>
                <w:rFonts w:eastAsia="ＭＳ ゴシック" w:hint="eastAsia"/>
                <w:b/>
                <w:sz w:val="20"/>
              </w:rPr>
              <w:t>○</w:t>
            </w:r>
            <w:r w:rsidR="007454D3" w:rsidRPr="004F4994">
              <w:rPr>
                <w:rFonts w:eastAsia="ＭＳ ゴシック" w:hint="eastAsia"/>
                <w:b/>
                <w:sz w:val="20"/>
              </w:rPr>
              <w:t>あなたが</w:t>
            </w:r>
            <w:r w:rsidR="00DB0B3D">
              <w:rPr>
                <w:rFonts w:eastAsia="ＭＳ ゴシック" w:hint="eastAsia"/>
                <w:b/>
                <w:sz w:val="20"/>
              </w:rPr>
              <w:t>鳥羽志勢広域連合の職員</w:t>
            </w:r>
            <w:r w:rsidR="007454D3" w:rsidRPr="004F4994">
              <w:rPr>
                <w:rFonts w:eastAsia="ＭＳ ゴシック" w:hint="eastAsia"/>
                <w:b/>
                <w:sz w:val="20"/>
              </w:rPr>
              <w:t>として仕事をするうえで活かせることについて自己ＰＲしてください。</w:t>
            </w:r>
          </w:p>
        </w:tc>
      </w:tr>
    </w:tbl>
    <w:p w14:paraId="0ABF2E67" w14:textId="77777777" w:rsidR="007454D3" w:rsidRDefault="007454D3">
      <w:pPr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【注意事項】</w:t>
      </w:r>
    </w:p>
    <w:p w14:paraId="6363ED33" w14:textId="77777777" w:rsidR="007454D3" w:rsidRDefault="007454D3">
      <w:pPr>
        <w:numPr>
          <w:ilvl w:val="0"/>
          <w:numId w:val="2"/>
        </w:numPr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黒のインクまたはボールペンで、直筆で記入してください。（鉛筆、色付ペンは不可）</w:t>
      </w:r>
    </w:p>
    <w:p w14:paraId="0B8F97D2" w14:textId="77777777" w:rsidR="007454D3" w:rsidRDefault="007454D3">
      <w:pPr>
        <w:numPr>
          <w:ilvl w:val="0"/>
          <w:numId w:val="2"/>
        </w:numPr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文字は楷書で丁寧に記入してください。</w:t>
      </w:r>
    </w:p>
    <w:p w14:paraId="1EC0020C" w14:textId="77777777" w:rsidR="007454D3" w:rsidRDefault="007454D3">
      <w:pPr>
        <w:numPr>
          <w:ilvl w:val="0"/>
          <w:numId w:val="2"/>
        </w:numPr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様式を編集することは禁止します。必ず枠内に収めて記入してください。</w:t>
      </w:r>
    </w:p>
    <w:sectPr w:rsidR="007454D3" w:rsidSect="00D51E5E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7F987" w14:textId="77777777" w:rsidR="007454D3" w:rsidRDefault="007454D3" w:rsidP="00C02D40">
      <w:r>
        <w:separator/>
      </w:r>
    </w:p>
  </w:endnote>
  <w:endnote w:type="continuationSeparator" w:id="0">
    <w:p w14:paraId="2CA0F369" w14:textId="77777777" w:rsidR="007454D3" w:rsidRDefault="007454D3" w:rsidP="00C0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AC0A7" w14:textId="77777777" w:rsidR="007454D3" w:rsidRDefault="007454D3" w:rsidP="00C02D40">
      <w:r>
        <w:separator/>
      </w:r>
    </w:p>
  </w:footnote>
  <w:footnote w:type="continuationSeparator" w:id="0">
    <w:p w14:paraId="662A9138" w14:textId="77777777" w:rsidR="007454D3" w:rsidRDefault="007454D3" w:rsidP="00C02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B0175"/>
    <w:multiLevelType w:val="hybridMultilevel"/>
    <w:tmpl w:val="358EED3E"/>
    <w:lvl w:ilvl="0" w:tplc="280228C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E15349"/>
    <w:multiLevelType w:val="hybridMultilevel"/>
    <w:tmpl w:val="1F648CE6"/>
    <w:lvl w:ilvl="0" w:tplc="6A0A96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70704457">
    <w:abstractNumId w:val="1"/>
  </w:num>
  <w:num w:numId="2" w16cid:durableId="94287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D40"/>
    <w:rsid w:val="00350934"/>
    <w:rsid w:val="00425D17"/>
    <w:rsid w:val="004F4994"/>
    <w:rsid w:val="006E5262"/>
    <w:rsid w:val="007454D3"/>
    <w:rsid w:val="00822D11"/>
    <w:rsid w:val="0089320D"/>
    <w:rsid w:val="009C7F4A"/>
    <w:rsid w:val="00B77E4D"/>
    <w:rsid w:val="00C02D40"/>
    <w:rsid w:val="00D51E5E"/>
    <w:rsid w:val="00DB0B3D"/>
    <w:rsid w:val="00E1656F"/>
    <w:rsid w:val="00E5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6EE40E2E"/>
  <w15:docId w15:val="{5FFE752B-57A8-4F64-96B6-02D145EB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E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D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2D4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02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2D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46CDD-EF46-4D61-A909-8D3C95326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面　接　カ　ー　ド</vt:lpstr>
      <vt:lpstr>面　接　カ　ー　ド</vt:lpstr>
    </vt:vector>
  </TitlesOfParts>
  <Company>志摩市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　接　カ　ー　ド</dc:title>
  <dc:creator>mukai-miyuki</dc:creator>
  <cp:lastModifiedBy>tobasisei9</cp:lastModifiedBy>
  <cp:revision>9</cp:revision>
  <cp:lastPrinted>2024-04-09T04:56:00Z</cp:lastPrinted>
  <dcterms:created xsi:type="dcterms:W3CDTF">2014-10-27T05:26:00Z</dcterms:created>
  <dcterms:modified xsi:type="dcterms:W3CDTF">2024-05-17T05:03:00Z</dcterms:modified>
</cp:coreProperties>
</file>